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B872F" w14:textId="77777777" w:rsidR="00A262E1" w:rsidRPr="00A262E1" w:rsidRDefault="00A262E1" w:rsidP="00A262E1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Załącznik nr 2</w:t>
      </w:r>
    </w:p>
    <w:p w14:paraId="4DDDD949" w14:textId="2AB5BC64" w:rsidR="00A262E1" w:rsidRPr="00A262E1" w:rsidRDefault="00A262E1" w:rsidP="00A262E1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262E1">
        <w:rPr>
          <w:rFonts w:asciiTheme="majorHAnsi" w:hAnsiTheme="majorHAnsi" w:cstheme="majorHAnsi"/>
          <w:b/>
          <w:sz w:val="22"/>
          <w:szCs w:val="22"/>
        </w:rPr>
        <w:t>Wzór umowy nr…..</w:t>
      </w:r>
    </w:p>
    <w:p w14:paraId="52E59CBC" w14:textId="77777777" w:rsidR="00A262E1" w:rsidRPr="00A262E1" w:rsidRDefault="00A262E1" w:rsidP="00A262E1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4DBAC29F" w14:textId="651304BA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 xml:space="preserve">O dofinansowanie uczestnictwa w wydarzeniu gospodarczym podczas targów </w:t>
      </w:r>
      <w:r w:rsidR="00FA3C95">
        <w:rPr>
          <w:rFonts w:asciiTheme="majorHAnsi" w:hAnsiTheme="majorHAnsi" w:cstheme="majorHAnsi"/>
          <w:b/>
          <w:sz w:val="22"/>
          <w:szCs w:val="22"/>
        </w:rPr>
        <w:t>Mobile World Congress 2019</w:t>
      </w:r>
      <w:r w:rsidRPr="00A262E1">
        <w:rPr>
          <w:rFonts w:asciiTheme="majorHAnsi" w:hAnsiTheme="majorHAnsi" w:cstheme="majorHAnsi"/>
          <w:sz w:val="22"/>
          <w:szCs w:val="22"/>
        </w:rPr>
        <w:t xml:space="preserve">, które odbędą się w </w:t>
      </w:r>
      <w:r w:rsidR="00FA3C95">
        <w:rPr>
          <w:rFonts w:asciiTheme="majorHAnsi" w:hAnsiTheme="majorHAnsi" w:cstheme="majorHAnsi"/>
          <w:sz w:val="22"/>
          <w:szCs w:val="22"/>
        </w:rPr>
        <w:t>Barcelonie</w:t>
      </w:r>
      <w:r w:rsidR="002C5560"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 xml:space="preserve"> </w:t>
      </w:r>
      <w:r w:rsidR="00FA3C95">
        <w:rPr>
          <w:rFonts w:asciiTheme="majorHAnsi" w:hAnsiTheme="majorHAnsi" w:cstheme="majorHAnsi"/>
          <w:b/>
          <w:sz w:val="22"/>
          <w:szCs w:val="22"/>
        </w:rPr>
        <w:t>w dniach 25-28 lutego</w:t>
      </w:r>
      <w:r w:rsidRPr="004B5D91">
        <w:rPr>
          <w:rFonts w:asciiTheme="majorHAnsi" w:hAnsiTheme="majorHAnsi" w:cstheme="majorHAnsi"/>
          <w:b/>
          <w:sz w:val="22"/>
          <w:szCs w:val="22"/>
        </w:rPr>
        <w:t xml:space="preserve"> 2019 r</w:t>
      </w:r>
      <w:r w:rsidRPr="00A262E1">
        <w:rPr>
          <w:rFonts w:asciiTheme="majorHAnsi" w:hAnsiTheme="majorHAnsi" w:cstheme="majorHAnsi"/>
          <w:sz w:val="22"/>
          <w:szCs w:val="22"/>
        </w:rPr>
        <w:t xml:space="preserve">, organizowanym przez Pomorski Park Naukowo-Technologiczny Gdynia w ramach projektu „Pomorski Broker Eksportowy. Kompleksowy system wspierania eksportu w województwie pomorskim”, realizowanego w ramach Regionalnego Programu operacyjnego Województwa Pomorskiego na lata 2014-2020, zwanego dalej </w:t>
      </w:r>
      <w:r w:rsidRPr="00A262E1">
        <w:rPr>
          <w:rFonts w:asciiTheme="majorHAnsi" w:hAnsiTheme="majorHAnsi" w:cstheme="majorHAnsi"/>
          <w:b/>
          <w:sz w:val="22"/>
          <w:szCs w:val="22"/>
        </w:rPr>
        <w:t>Wyjazdem</w:t>
      </w:r>
      <w:r w:rsidRPr="00A262E1">
        <w:rPr>
          <w:rFonts w:asciiTheme="majorHAnsi" w:hAnsiTheme="majorHAnsi" w:cstheme="majorHAnsi"/>
          <w:sz w:val="22"/>
          <w:szCs w:val="22"/>
        </w:rPr>
        <w:t>.</w:t>
      </w:r>
    </w:p>
    <w:p w14:paraId="10C91DF0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E8E414E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 xml:space="preserve">zawarta w Gdynia w dniu  ……………..  pomiędzy: </w:t>
      </w:r>
    </w:p>
    <w:p w14:paraId="026BFAE5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Gminą Miasta Gdynia z siedzibą al. Marszałka Piłsudzkiego 52/54, 81-382 Gdynia, reprezentowaną przez:</w:t>
      </w:r>
    </w:p>
    <w:p w14:paraId="0384E775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……………………………………..- …………………………. Pomorskiego Parku Naukowo-Technologicznego Gdynia, Jednostki Budżetowej Gminy Miasta Gdyni, z siedzibą przy al. Zwycięstwa 96/98, 81-451 Gdynia</w:t>
      </w:r>
    </w:p>
    <w:p w14:paraId="1CB012D4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9CF16A4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zwaną dalej „</w:t>
      </w:r>
      <w:r w:rsidRPr="00A262E1">
        <w:rPr>
          <w:rFonts w:asciiTheme="majorHAnsi" w:hAnsiTheme="majorHAnsi" w:cstheme="majorHAnsi"/>
          <w:b/>
          <w:sz w:val="22"/>
          <w:szCs w:val="22"/>
        </w:rPr>
        <w:t>Organizatorem</w:t>
      </w:r>
      <w:r w:rsidRPr="00A262E1">
        <w:rPr>
          <w:rFonts w:asciiTheme="majorHAnsi" w:hAnsiTheme="majorHAnsi" w:cstheme="majorHAnsi"/>
          <w:sz w:val="22"/>
          <w:szCs w:val="22"/>
        </w:rPr>
        <w:t>”</w:t>
      </w:r>
    </w:p>
    <w:p w14:paraId="08A44EB0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a</w:t>
      </w:r>
    </w:p>
    <w:p w14:paraId="226B5B24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……………..……… z siedzibą przy ul. …………………………….., ….-…… ……………….., wpisaną do ……………………………..pod nr……………………………, NIP……………………………………, REGON……………………………., reprezentowanym przez:</w:t>
      </w:r>
    </w:p>
    <w:p w14:paraId="0B9441D2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…………………….. -.………………………………</w:t>
      </w:r>
    </w:p>
    <w:p w14:paraId="51ADC6EE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zwanym dalej „</w:t>
      </w:r>
      <w:r w:rsidRPr="00A262E1">
        <w:rPr>
          <w:rFonts w:asciiTheme="majorHAnsi" w:hAnsiTheme="majorHAnsi" w:cstheme="majorHAnsi"/>
          <w:b/>
          <w:sz w:val="22"/>
          <w:szCs w:val="22"/>
        </w:rPr>
        <w:t>Przedsiębiorcą</w:t>
      </w:r>
      <w:r w:rsidRPr="00A262E1">
        <w:rPr>
          <w:rFonts w:asciiTheme="majorHAnsi" w:hAnsiTheme="majorHAnsi" w:cstheme="majorHAnsi"/>
          <w:sz w:val="22"/>
          <w:szCs w:val="22"/>
        </w:rPr>
        <w:t>”</w:t>
      </w:r>
    </w:p>
    <w:p w14:paraId="4C282A86" w14:textId="06900875" w:rsid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EA11870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BF4413A" w14:textId="3E2100F9" w:rsidR="00A262E1" w:rsidRPr="00A262E1" w:rsidRDefault="00A262E1" w:rsidP="00A262E1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262E1">
        <w:rPr>
          <w:rFonts w:asciiTheme="majorHAnsi" w:hAnsiTheme="majorHAnsi" w:cstheme="majorHAnsi"/>
          <w:b/>
          <w:sz w:val="22"/>
          <w:szCs w:val="22"/>
        </w:rPr>
        <w:t>§ 1</w:t>
      </w:r>
    </w:p>
    <w:p w14:paraId="132F2EDF" w14:textId="77777777" w:rsidR="00A262E1" w:rsidRPr="00A262E1" w:rsidRDefault="00A262E1" w:rsidP="00A262E1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78EF50A3" w14:textId="37066991" w:rsid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1.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 xml:space="preserve">Przedmiotem umowy jest udzielenie przez </w:t>
      </w:r>
      <w:r w:rsidRPr="004B5D91">
        <w:rPr>
          <w:rFonts w:asciiTheme="majorHAnsi" w:hAnsiTheme="majorHAnsi" w:cstheme="majorHAnsi"/>
          <w:b/>
          <w:sz w:val="22"/>
          <w:szCs w:val="22"/>
        </w:rPr>
        <w:t>Organizatora</w:t>
      </w:r>
      <w:r w:rsidRPr="00A262E1">
        <w:rPr>
          <w:rFonts w:asciiTheme="majorHAnsi" w:hAnsiTheme="majorHAnsi" w:cstheme="majorHAnsi"/>
          <w:sz w:val="22"/>
          <w:szCs w:val="22"/>
        </w:rPr>
        <w:t xml:space="preserve"> dofinansowania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Przedsiębiorcy</w:t>
      </w:r>
      <w:r w:rsidRPr="00A262E1">
        <w:rPr>
          <w:rFonts w:asciiTheme="majorHAnsi" w:hAnsiTheme="majorHAnsi" w:cstheme="majorHAnsi"/>
          <w:sz w:val="22"/>
          <w:szCs w:val="22"/>
        </w:rPr>
        <w:t xml:space="preserve"> jego udziału w </w:t>
      </w:r>
      <w:r w:rsidR="002C5560">
        <w:rPr>
          <w:rFonts w:asciiTheme="majorHAnsi" w:hAnsiTheme="majorHAnsi" w:cstheme="majorHAnsi"/>
          <w:sz w:val="22"/>
          <w:szCs w:val="22"/>
        </w:rPr>
        <w:t xml:space="preserve">targach </w:t>
      </w:r>
      <w:r w:rsidR="00FA3C95">
        <w:rPr>
          <w:rFonts w:asciiTheme="majorHAnsi" w:hAnsiTheme="majorHAnsi" w:cstheme="majorHAnsi"/>
          <w:sz w:val="22"/>
          <w:szCs w:val="22"/>
        </w:rPr>
        <w:t>MWC 2019</w:t>
      </w:r>
      <w:r w:rsidRPr="00A262E1">
        <w:rPr>
          <w:rFonts w:asciiTheme="majorHAnsi" w:hAnsiTheme="majorHAnsi" w:cstheme="majorHAnsi"/>
          <w:sz w:val="22"/>
          <w:szCs w:val="22"/>
        </w:rPr>
        <w:t xml:space="preserve">, które odbędą się w </w:t>
      </w:r>
      <w:r w:rsidR="00FA3C95">
        <w:rPr>
          <w:rFonts w:asciiTheme="majorHAnsi" w:hAnsiTheme="majorHAnsi" w:cstheme="majorHAnsi"/>
          <w:sz w:val="22"/>
          <w:szCs w:val="22"/>
        </w:rPr>
        <w:t>Barcelonie</w:t>
      </w:r>
      <w:bookmarkStart w:id="0" w:name="_GoBack"/>
      <w:bookmarkEnd w:id="0"/>
      <w:r w:rsidR="00FA3C95">
        <w:rPr>
          <w:rFonts w:asciiTheme="majorHAnsi" w:hAnsiTheme="majorHAnsi" w:cstheme="majorHAnsi"/>
          <w:sz w:val="22"/>
          <w:szCs w:val="22"/>
        </w:rPr>
        <w:t xml:space="preserve"> w dniach 25-28</w:t>
      </w:r>
      <w:r w:rsidR="002C5560">
        <w:rPr>
          <w:rFonts w:asciiTheme="majorHAnsi" w:hAnsiTheme="majorHAnsi" w:cstheme="majorHAnsi"/>
          <w:sz w:val="22"/>
          <w:szCs w:val="22"/>
        </w:rPr>
        <w:t xml:space="preserve"> </w:t>
      </w:r>
      <w:r w:rsidR="00FA3C95">
        <w:rPr>
          <w:rFonts w:asciiTheme="majorHAnsi" w:hAnsiTheme="majorHAnsi" w:cstheme="majorHAnsi"/>
          <w:sz w:val="22"/>
          <w:szCs w:val="22"/>
        </w:rPr>
        <w:t>lutego</w:t>
      </w:r>
      <w:r w:rsidRPr="00A262E1">
        <w:rPr>
          <w:rFonts w:asciiTheme="majorHAnsi" w:hAnsiTheme="majorHAnsi" w:cstheme="majorHAnsi"/>
          <w:sz w:val="22"/>
          <w:szCs w:val="22"/>
        </w:rPr>
        <w:t xml:space="preserve"> 2019.  Uczestnictwo w Wyjeździe będzie dla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Przedsiębiorcy</w:t>
      </w:r>
      <w:r w:rsidRPr="00A262E1">
        <w:rPr>
          <w:rFonts w:asciiTheme="majorHAnsi" w:hAnsiTheme="majorHAnsi" w:cstheme="majorHAnsi"/>
          <w:sz w:val="22"/>
          <w:szCs w:val="22"/>
        </w:rPr>
        <w:t xml:space="preserve"> wsparciem udzielanym</w:t>
      </w:r>
      <w:r>
        <w:rPr>
          <w:rFonts w:asciiTheme="majorHAnsi" w:hAnsiTheme="majorHAnsi" w:cstheme="majorHAnsi"/>
          <w:sz w:val="22"/>
          <w:szCs w:val="22"/>
        </w:rPr>
        <w:t>:</w:t>
      </w:r>
      <w:r w:rsidRPr="00A262E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BF213EC" w14:textId="5466CB3F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-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Pr="00A262E1">
        <w:rPr>
          <w:rFonts w:asciiTheme="majorHAnsi" w:hAnsiTheme="majorHAnsi" w:cstheme="majorHAnsi"/>
          <w:sz w:val="22"/>
          <w:szCs w:val="22"/>
        </w:rPr>
        <w:t xml:space="preserve">jako pomoc de </w:t>
      </w:r>
      <w:proofErr w:type="spellStart"/>
      <w:r w:rsidRPr="00A262E1">
        <w:rPr>
          <w:rFonts w:asciiTheme="majorHAnsi" w:hAnsiTheme="majorHAnsi" w:cstheme="majorHAnsi"/>
          <w:sz w:val="22"/>
          <w:szCs w:val="22"/>
        </w:rPr>
        <w:t>minimis</w:t>
      </w:r>
      <w:proofErr w:type="spellEnd"/>
      <w:r w:rsidRPr="00A262E1">
        <w:rPr>
          <w:rFonts w:asciiTheme="majorHAnsi" w:hAnsiTheme="majorHAnsi" w:cstheme="majorHAnsi"/>
          <w:sz w:val="22"/>
          <w:szCs w:val="22"/>
        </w:rPr>
        <w:t xml:space="preserve"> na podstawie rozporządzenia Ministra infrastruktury i rozwoju z dnia 19 marca 2015 roku w sprawie udzielania pomocy de </w:t>
      </w:r>
      <w:proofErr w:type="spellStart"/>
      <w:r w:rsidRPr="00A262E1">
        <w:rPr>
          <w:rFonts w:asciiTheme="majorHAnsi" w:hAnsiTheme="majorHAnsi" w:cstheme="majorHAnsi"/>
          <w:sz w:val="22"/>
          <w:szCs w:val="22"/>
        </w:rPr>
        <w:t>minimis</w:t>
      </w:r>
      <w:proofErr w:type="spellEnd"/>
      <w:r w:rsidRPr="00A262E1">
        <w:rPr>
          <w:rFonts w:asciiTheme="majorHAnsi" w:hAnsiTheme="majorHAnsi" w:cstheme="majorHAnsi"/>
          <w:sz w:val="22"/>
          <w:szCs w:val="22"/>
        </w:rPr>
        <w:t xml:space="preserve"> w ramach regionalnych programów operacyjnych na lata 2014-2020 (Dz.U. z 2015 r., poz.488) wydanego w oparciu o rozporządzenie KE nr </w:t>
      </w:r>
      <w:r w:rsidRPr="00A262E1">
        <w:rPr>
          <w:rFonts w:asciiTheme="majorHAnsi" w:hAnsiTheme="majorHAnsi" w:cstheme="majorHAnsi"/>
          <w:sz w:val="22"/>
          <w:szCs w:val="22"/>
        </w:rPr>
        <w:lastRenderedPageBreak/>
        <w:t>1407/2013 z dnia 18.12.2013 r. w sprawie stosowania art.107 i 108 Traktatu o funkcjonowaniu Unii Europejskiej do pomocy de mini mis (</w:t>
      </w:r>
      <w:proofErr w:type="spellStart"/>
      <w:r w:rsidRPr="00A262E1">
        <w:rPr>
          <w:rFonts w:asciiTheme="majorHAnsi" w:hAnsiTheme="majorHAnsi" w:cstheme="majorHAnsi"/>
          <w:sz w:val="22"/>
          <w:szCs w:val="22"/>
        </w:rPr>
        <w:t>Dz.U.UE</w:t>
      </w:r>
      <w:proofErr w:type="spellEnd"/>
      <w:r w:rsidRPr="00A262E1">
        <w:rPr>
          <w:rFonts w:asciiTheme="majorHAnsi" w:hAnsiTheme="majorHAnsi" w:cstheme="majorHAnsi"/>
          <w:sz w:val="22"/>
          <w:szCs w:val="22"/>
        </w:rPr>
        <w:t xml:space="preserve">  L 352 z 24.12.2013),</w:t>
      </w:r>
    </w:p>
    <w:p w14:paraId="60F2F36A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lub</w:t>
      </w:r>
    </w:p>
    <w:p w14:paraId="63710990" w14:textId="7E608DE9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 xml:space="preserve">-  na podstawie rozporządzenia Ministra Infrastruktury i Rozwoju z dnia 3 września 2015 r. w sprawie udzielania pomocy </w:t>
      </w:r>
      <w:proofErr w:type="spellStart"/>
      <w:r w:rsidRPr="00A262E1">
        <w:rPr>
          <w:rFonts w:asciiTheme="majorHAnsi" w:hAnsiTheme="majorHAnsi" w:cstheme="majorHAnsi"/>
          <w:sz w:val="22"/>
          <w:szCs w:val="22"/>
        </w:rPr>
        <w:t>mikroprzedsiębiorcom</w:t>
      </w:r>
      <w:proofErr w:type="spellEnd"/>
      <w:r w:rsidRPr="00A262E1">
        <w:rPr>
          <w:rFonts w:asciiTheme="majorHAnsi" w:hAnsiTheme="majorHAnsi" w:cstheme="majorHAnsi"/>
          <w:sz w:val="22"/>
          <w:szCs w:val="22"/>
        </w:rPr>
        <w:t xml:space="preserve">, małym i średnim </w:t>
      </w:r>
      <w:r w:rsidR="004B5D91">
        <w:rPr>
          <w:rFonts w:asciiTheme="majorHAnsi" w:hAnsiTheme="majorHAnsi" w:cstheme="majorHAnsi"/>
          <w:b/>
          <w:sz w:val="22"/>
          <w:szCs w:val="22"/>
        </w:rPr>
        <w:t>P</w:t>
      </w:r>
      <w:r w:rsidRPr="004B5D91">
        <w:rPr>
          <w:rFonts w:asciiTheme="majorHAnsi" w:hAnsiTheme="majorHAnsi" w:cstheme="majorHAnsi"/>
          <w:b/>
          <w:sz w:val="22"/>
          <w:szCs w:val="22"/>
        </w:rPr>
        <w:t>rzedsiębiorca</w:t>
      </w:r>
      <w:r w:rsidRPr="00A262E1">
        <w:rPr>
          <w:rFonts w:asciiTheme="majorHAnsi" w:hAnsiTheme="majorHAnsi" w:cstheme="majorHAnsi"/>
          <w:sz w:val="22"/>
          <w:szCs w:val="22"/>
        </w:rPr>
        <w:t xml:space="preserve"> na usługi doradcze oraz udział w targach w ramach regionalnych programów operacyjnych na lata 2014-2020  (Dz.U. poz.1417), wydanego w oparciu o art. 18 i 19 rozporządzenia KE nr 651/2014 z dnia 17.06.2014 r. uznającego niektóre rodzaje pomocy za zgodne z rynkiem wewnętrznym w zastosowaniu art. 107 i 108 traktatu (Dz.U. UE L 187 z 26.06.2014)</w:t>
      </w:r>
    </w:p>
    <w:p w14:paraId="0288D446" w14:textId="77777777" w:rsidR="00A262E1" w:rsidRPr="00A262E1" w:rsidRDefault="00A262E1" w:rsidP="00A262E1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262E1">
        <w:rPr>
          <w:rFonts w:asciiTheme="majorHAnsi" w:hAnsiTheme="majorHAnsi" w:cstheme="majorHAnsi"/>
          <w:b/>
          <w:sz w:val="22"/>
          <w:szCs w:val="22"/>
        </w:rPr>
        <w:t>§ 2</w:t>
      </w:r>
    </w:p>
    <w:p w14:paraId="564437AD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218D52C" w14:textId="02D368CA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1.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 xml:space="preserve">Koszty uczestnictwa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Przedsiębiorcy</w:t>
      </w:r>
      <w:r w:rsidRPr="00A262E1">
        <w:rPr>
          <w:rFonts w:asciiTheme="majorHAnsi" w:hAnsiTheme="majorHAnsi" w:cstheme="majorHAnsi"/>
          <w:sz w:val="22"/>
          <w:szCs w:val="22"/>
        </w:rPr>
        <w:t xml:space="preserve"> w </w:t>
      </w:r>
      <w:r w:rsidRPr="00A262E1">
        <w:rPr>
          <w:rFonts w:asciiTheme="majorHAnsi" w:hAnsiTheme="majorHAnsi" w:cstheme="majorHAnsi"/>
          <w:b/>
          <w:sz w:val="22"/>
          <w:szCs w:val="22"/>
        </w:rPr>
        <w:t>Wyjeździe</w:t>
      </w:r>
      <w:r w:rsidRPr="00A262E1">
        <w:rPr>
          <w:rFonts w:asciiTheme="majorHAnsi" w:hAnsiTheme="majorHAnsi" w:cstheme="majorHAnsi"/>
          <w:sz w:val="22"/>
          <w:szCs w:val="22"/>
        </w:rPr>
        <w:t xml:space="preserve"> pokrywane przez </w:t>
      </w:r>
      <w:r w:rsidRPr="004B5D91">
        <w:rPr>
          <w:rFonts w:asciiTheme="majorHAnsi" w:hAnsiTheme="majorHAnsi" w:cstheme="majorHAnsi"/>
          <w:b/>
          <w:sz w:val="22"/>
          <w:szCs w:val="22"/>
        </w:rPr>
        <w:t>Organizatora</w:t>
      </w:r>
      <w:r w:rsidRPr="00A262E1">
        <w:rPr>
          <w:rFonts w:asciiTheme="majorHAnsi" w:hAnsiTheme="majorHAnsi" w:cstheme="majorHAnsi"/>
          <w:sz w:val="22"/>
          <w:szCs w:val="22"/>
        </w:rPr>
        <w:t xml:space="preserve"> obejmują:</w:t>
      </w:r>
    </w:p>
    <w:p w14:paraId="5DB6C3FC" w14:textId="51E72AF3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 xml:space="preserve">- koszt przelotu na trasie Gdańsk -  </w:t>
      </w:r>
      <w:r w:rsidR="00FA3C95">
        <w:rPr>
          <w:rFonts w:asciiTheme="majorHAnsi" w:hAnsiTheme="majorHAnsi" w:cstheme="majorHAnsi"/>
          <w:sz w:val="22"/>
          <w:szCs w:val="22"/>
        </w:rPr>
        <w:t>Barcelona</w:t>
      </w:r>
      <w:r w:rsidRPr="00A262E1">
        <w:rPr>
          <w:rFonts w:asciiTheme="majorHAnsi" w:hAnsiTheme="majorHAnsi" w:cstheme="majorHAnsi"/>
          <w:sz w:val="22"/>
          <w:szCs w:val="22"/>
        </w:rPr>
        <w:t xml:space="preserve"> -  Gdańsk</w:t>
      </w:r>
    </w:p>
    <w:p w14:paraId="478993EE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- koszty zakwaterowania na miejscu</w:t>
      </w:r>
    </w:p>
    <w:p w14:paraId="03FCF532" w14:textId="77777777" w:rsid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- koszty wstępu na targi</w:t>
      </w:r>
    </w:p>
    <w:p w14:paraId="27CE98CD" w14:textId="77777777" w:rsidR="002C5560" w:rsidRPr="002C5560" w:rsidRDefault="002C5560" w:rsidP="002C5560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2C5560">
        <w:rPr>
          <w:rFonts w:asciiTheme="majorHAnsi" w:hAnsiTheme="majorHAnsi" w:cstheme="majorHAnsi"/>
          <w:sz w:val="22"/>
          <w:szCs w:val="22"/>
        </w:rPr>
        <w:t>- koszty wynajmu i zabudowy powierzchni wystawienniczej</w:t>
      </w:r>
    </w:p>
    <w:p w14:paraId="4A976730" w14:textId="3EEF43C0" w:rsidR="002C5560" w:rsidRPr="00A262E1" w:rsidRDefault="002C5560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572993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CE2BEE7" w14:textId="4168DD5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2.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>W Wyjeździe bie</w:t>
      </w:r>
      <w:r w:rsidR="002C5560">
        <w:rPr>
          <w:rFonts w:asciiTheme="majorHAnsi" w:hAnsiTheme="majorHAnsi" w:cstheme="majorHAnsi"/>
          <w:sz w:val="22"/>
          <w:szCs w:val="22"/>
        </w:rPr>
        <w:t>rze udział następujący pracownicy</w:t>
      </w:r>
      <w:r w:rsidRPr="00A262E1">
        <w:rPr>
          <w:rFonts w:asciiTheme="majorHAnsi" w:hAnsiTheme="majorHAnsi" w:cstheme="majorHAnsi"/>
          <w:sz w:val="22"/>
          <w:szCs w:val="22"/>
        </w:rPr>
        <w:t xml:space="preserve">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Przedsiębiorcy</w:t>
      </w:r>
      <w:r w:rsidRPr="00A262E1">
        <w:rPr>
          <w:rFonts w:asciiTheme="majorHAnsi" w:hAnsiTheme="majorHAnsi" w:cstheme="majorHAnsi"/>
          <w:sz w:val="22"/>
          <w:szCs w:val="22"/>
        </w:rPr>
        <w:t>:</w:t>
      </w:r>
    </w:p>
    <w:p w14:paraId="41C256DF" w14:textId="77777777" w:rsidR="00A262E1" w:rsidRDefault="00A262E1" w:rsidP="00A262E1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2.1 (imię nazwisko, stanowisko)</w:t>
      </w:r>
    </w:p>
    <w:p w14:paraId="6F0017B0" w14:textId="0C4D419C" w:rsidR="002C5560" w:rsidRPr="00A262E1" w:rsidRDefault="002C5560" w:rsidP="00A262E1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2.2 </w:t>
      </w:r>
      <w:r w:rsidRPr="00A262E1">
        <w:rPr>
          <w:rFonts w:asciiTheme="majorHAnsi" w:hAnsiTheme="majorHAnsi" w:cstheme="majorHAnsi"/>
          <w:sz w:val="22"/>
          <w:szCs w:val="22"/>
        </w:rPr>
        <w:t>(imię nazwisko, stanowisko)</w:t>
      </w:r>
    </w:p>
    <w:p w14:paraId="578B7044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B5ED6F1" w14:textId="1B5D1564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3.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 xml:space="preserve">Szacunkowy koszt udziału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Przedsiębiorcy</w:t>
      </w:r>
      <w:r w:rsidRPr="00A262E1">
        <w:rPr>
          <w:rFonts w:asciiTheme="majorHAnsi" w:hAnsiTheme="majorHAnsi" w:cstheme="majorHAnsi"/>
          <w:sz w:val="22"/>
          <w:szCs w:val="22"/>
        </w:rPr>
        <w:t xml:space="preserve"> w </w:t>
      </w:r>
      <w:r w:rsidRPr="00A262E1">
        <w:rPr>
          <w:rFonts w:asciiTheme="majorHAnsi" w:hAnsiTheme="majorHAnsi" w:cstheme="majorHAnsi"/>
          <w:b/>
          <w:sz w:val="22"/>
          <w:szCs w:val="22"/>
        </w:rPr>
        <w:t>Wyjeździe</w:t>
      </w:r>
      <w:r w:rsidRPr="00A262E1">
        <w:rPr>
          <w:rFonts w:asciiTheme="majorHAnsi" w:hAnsiTheme="majorHAnsi" w:cstheme="majorHAnsi"/>
          <w:sz w:val="22"/>
          <w:szCs w:val="22"/>
        </w:rPr>
        <w:t xml:space="preserve"> wyno</w:t>
      </w:r>
      <w:r w:rsidR="002C5560">
        <w:rPr>
          <w:rFonts w:asciiTheme="majorHAnsi" w:hAnsiTheme="majorHAnsi" w:cstheme="majorHAnsi"/>
          <w:sz w:val="22"/>
          <w:szCs w:val="22"/>
        </w:rPr>
        <w:t xml:space="preserve">si </w:t>
      </w:r>
      <w:r w:rsidR="009C0AC8"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>zł netto</w:t>
      </w:r>
      <w:r w:rsidR="009C0AC8">
        <w:rPr>
          <w:rFonts w:asciiTheme="majorHAnsi" w:hAnsiTheme="majorHAnsi" w:cstheme="majorHAnsi"/>
          <w:sz w:val="22"/>
          <w:szCs w:val="22"/>
        </w:rPr>
        <w:t>/ zł netto</w:t>
      </w:r>
      <w:r w:rsidRPr="00A262E1">
        <w:rPr>
          <w:rFonts w:asciiTheme="majorHAnsi" w:hAnsiTheme="majorHAnsi" w:cstheme="majorHAnsi"/>
          <w:sz w:val="22"/>
          <w:szCs w:val="22"/>
        </w:rPr>
        <w:t xml:space="preserve">, </w:t>
      </w:r>
    </w:p>
    <w:p w14:paraId="2068A728" w14:textId="21E4ECAC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4.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>Maksymalny poziom dofinansowania:</w:t>
      </w:r>
    </w:p>
    <w:p w14:paraId="69E16792" w14:textId="77777777" w:rsidR="00A262E1" w:rsidRPr="00A262E1" w:rsidRDefault="00A262E1" w:rsidP="00A262E1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 xml:space="preserve">a)  85% kosztu wskazanego w § 2 ust. 3,  w przypadku skorzystania z pomocy de </w:t>
      </w:r>
      <w:proofErr w:type="spellStart"/>
      <w:r w:rsidRPr="00A262E1">
        <w:rPr>
          <w:rFonts w:asciiTheme="majorHAnsi" w:hAnsiTheme="majorHAnsi" w:cstheme="majorHAnsi"/>
          <w:sz w:val="22"/>
          <w:szCs w:val="22"/>
        </w:rPr>
        <w:t>minimis</w:t>
      </w:r>
      <w:proofErr w:type="spellEnd"/>
      <w:r w:rsidRPr="00A262E1">
        <w:rPr>
          <w:rFonts w:asciiTheme="majorHAnsi" w:hAnsiTheme="majorHAnsi" w:cstheme="majorHAnsi"/>
          <w:sz w:val="22"/>
          <w:szCs w:val="22"/>
        </w:rPr>
        <w:t>,</w:t>
      </w:r>
    </w:p>
    <w:p w14:paraId="074F352B" w14:textId="667920FA" w:rsidR="00A262E1" w:rsidRPr="00A262E1" w:rsidRDefault="00A262E1" w:rsidP="00A262E1">
      <w:pPr>
        <w:spacing w:line="360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b) 50% kosztu wskazanego w § 2 ust. 3,  w przypadku skorzystania z pomocy publicznej na udział w targach.</w:t>
      </w:r>
    </w:p>
    <w:p w14:paraId="04B76008" w14:textId="08A62A11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5.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 xml:space="preserve">Koszty udziału </w:t>
      </w:r>
      <w:r w:rsidR="004B5D91">
        <w:rPr>
          <w:rFonts w:asciiTheme="majorHAnsi" w:hAnsiTheme="majorHAnsi" w:cstheme="majorHAnsi"/>
          <w:b/>
          <w:sz w:val="22"/>
          <w:szCs w:val="22"/>
        </w:rPr>
        <w:t>P</w:t>
      </w:r>
      <w:r w:rsidRPr="004B5D91">
        <w:rPr>
          <w:rFonts w:asciiTheme="majorHAnsi" w:hAnsiTheme="majorHAnsi" w:cstheme="majorHAnsi"/>
          <w:b/>
          <w:sz w:val="22"/>
          <w:szCs w:val="22"/>
        </w:rPr>
        <w:t>rzedsiębiorcy</w:t>
      </w:r>
      <w:r w:rsidRPr="00A262E1">
        <w:rPr>
          <w:rFonts w:asciiTheme="majorHAnsi" w:hAnsiTheme="majorHAnsi" w:cstheme="majorHAnsi"/>
          <w:sz w:val="22"/>
          <w:szCs w:val="22"/>
        </w:rPr>
        <w:t xml:space="preserve"> nieobjęte dofinansowaniem będą stanowiły wkład własny </w:t>
      </w:r>
      <w:r w:rsidR="004B5D91" w:rsidRPr="004B5D91">
        <w:rPr>
          <w:rFonts w:asciiTheme="majorHAnsi" w:hAnsiTheme="majorHAnsi" w:cstheme="majorHAnsi"/>
          <w:b/>
          <w:sz w:val="22"/>
          <w:szCs w:val="22"/>
        </w:rPr>
        <w:t>P</w:t>
      </w:r>
      <w:r w:rsidRPr="004B5D91">
        <w:rPr>
          <w:rFonts w:asciiTheme="majorHAnsi" w:hAnsiTheme="majorHAnsi" w:cstheme="majorHAnsi"/>
          <w:b/>
          <w:sz w:val="22"/>
          <w:szCs w:val="22"/>
        </w:rPr>
        <w:t>rzedsiębiorcy</w:t>
      </w:r>
      <w:r w:rsidRPr="00A262E1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9EBC93C" w14:textId="127BA871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6.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 xml:space="preserve">Po zakończeniu </w:t>
      </w:r>
      <w:r>
        <w:rPr>
          <w:rFonts w:asciiTheme="majorHAnsi" w:hAnsiTheme="majorHAnsi" w:cstheme="majorHAnsi"/>
          <w:b/>
          <w:sz w:val="22"/>
          <w:szCs w:val="22"/>
        </w:rPr>
        <w:t>W</w:t>
      </w:r>
      <w:r w:rsidRPr="00A262E1">
        <w:rPr>
          <w:rFonts w:asciiTheme="majorHAnsi" w:hAnsiTheme="majorHAnsi" w:cstheme="majorHAnsi"/>
          <w:b/>
          <w:sz w:val="22"/>
          <w:szCs w:val="22"/>
        </w:rPr>
        <w:t>yjazdu</w:t>
      </w:r>
      <w:r w:rsidRPr="00A262E1">
        <w:rPr>
          <w:rFonts w:asciiTheme="majorHAnsi" w:hAnsiTheme="majorHAnsi" w:cstheme="majorHAnsi"/>
          <w:sz w:val="22"/>
          <w:szCs w:val="22"/>
        </w:rPr>
        <w:t xml:space="preserve"> i rozliczeniu wszystkich faktur </w:t>
      </w:r>
      <w:r w:rsidR="004B5D91">
        <w:rPr>
          <w:rFonts w:asciiTheme="majorHAnsi" w:hAnsiTheme="majorHAnsi" w:cstheme="majorHAnsi"/>
          <w:b/>
          <w:sz w:val="22"/>
          <w:szCs w:val="22"/>
        </w:rPr>
        <w:t>O</w:t>
      </w:r>
      <w:r w:rsidRPr="004B5D91">
        <w:rPr>
          <w:rFonts w:asciiTheme="majorHAnsi" w:hAnsiTheme="majorHAnsi" w:cstheme="majorHAnsi"/>
          <w:b/>
          <w:sz w:val="22"/>
          <w:szCs w:val="22"/>
        </w:rPr>
        <w:t>rganizator</w:t>
      </w:r>
      <w:r w:rsidRPr="00A262E1">
        <w:rPr>
          <w:rFonts w:asciiTheme="majorHAnsi" w:hAnsiTheme="majorHAnsi" w:cstheme="majorHAnsi"/>
          <w:sz w:val="22"/>
          <w:szCs w:val="22"/>
        </w:rPr>
        <w:t xml:space="preserve"> ustali ostateczną wysokość kosztów udziału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Przedsiębiorcy</w:t>
      </w:r>
      <w:r w:rsidRPr="00A262E1">
        <w:rPr>
          <w:rFonts w:asciiTheme="majorHAnsi" w:hAnsiTheme="majorHAnsi" w:cstheme="majorHAnsi"/>
          <w:sz w:val="22"/>
          <w:szCs w:val="22"/>
        </w:rPr>
        <w:t xml:space="preserve"> w Wyjeździe i na tej podstawie ostateczną wysokość wkładu własnego i wystawi:</w:t>
      </w:r>
    </w:p>
    <w:p w14:paraId="3593AA5C" w14:textId="02C4BB10" w:rsidR="00A262E1" w:rsidRPr="00A262E1" w:rsidRDefault="00A262E1" w:rsidP="00A262E1">
      <w:pPr>
        <w:spacing w:line="360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a</w:t>
      </w:r>
      <w:r w:rsidRPr="00A262E1">
        <w:rPr>
          <w:rFonts w:asciiTheme="majorHAnsi" w:hAnsiTheme="majorHAnsi" w:cstheme="majorHAnsi"/>
          <w:sz w:val="22"/>
          <w:szCs w:val="22"/>
        </w:rPr>
        <w:t>)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 xml:space="preserve">uczestnikom będącym czynnymi podatnikami podatku VAT - fakturę VAT z tytułu ostatecznego kosztu uczestnictwa. Faktura będzie obejmowała wkład własny </w:t>
      </w:r>
      <w:r w:rsidR="004B5D91">
        <w:rPr>
          <w:rFonts w:asciiTheme="majorHAnsi" w:hAnsiTheme="majorHAnsi" w:cstheme="majorHAnsi"/>
          <w:b/>
          <w:sz w:val="22"/>
          <w:szCs w:val="22"/>
        </w:rPr>
        <w:t>P</w:t>
      </w:r>
      <w:r w:rsidRPr="004B5D91">
        <w:rPr>
          <w:rFonts w:asciiTheme="majorHAnsi" w:hAnsiTheme="majorHAnsi" w:cstheme="majorHAnsi"/>
          <w:b/>
          <w:sz w:val="22"/>
          <w:szCs w:val="22"/>
        </w:rPr>
        <w:t>rzedsiębiorcy</w:t>
      </w:r>
      <w:r w:rsidRPr="00A262E1">
        <w:rPr>
          <w:rFonts w:asciiTheme="majorHAnsi" w:hAnsiTheme="majorHAnsi" w:cstheme="majorHAnsi"/>
          <w:sz w:val="22"/>
          <w:szCs w:val="22"/>
        </w:rPr>
        <w:t xml:space="preserve"> netto plus 23% VAT oraz dofinansowanie netto plus 23 % VAT.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Przedsiębiorca</w:t>
      </w:r>
      <w:r w:rsidRPr="00A262E1">
        <w:rPr>
          <w:rFonts w:asciiTheme="majorHAnsi" w:hAnsiTheme="majorHAnsi" w:cstheme="majorHAnsi"/>
          <w:sz w:val="22"/>
          <w:szCs w:val="22"/>
        </w:rPr>
        <w:t xml:space="preserve"> będzie zobowiązany do zapłaty wkładu własnego wraz z </w:t>
      </w:r>
      <w:proofErr w:type="spellStart"/>
      <w:r w:rsidRPr="00A262E1">
        <w:rPr>
          <w:rFonts w:asciiTheme="majorHAnsi" w:hAnsiTheme="majorHAnsi" w:cstheme="majorHAnsi"/>
          <w:sz w:val="22"/>
          <w:szCs w:val="22"/>
        </w:rPr>
        <w:t>VATem</w:t>
      </w:r>
      <w:proofErr w:type="spellEnd"/>
      <w:r w:rsidRPr="00A262E1">
        <w:rPr>
          <w:rFonts w:asciiTheme="majorHAnsi" w:hAnsiTheme="majorHAnsi" w:cstheme="majorHAnsi"/>
          <w:sz w:val="22"/>
          <w:szCs w:val="22"/>
        </w:rPr>
        <w:t xml:space="preserve"> oraz </w:t>
      </w:r>
      <w:proofErr w:type="spellStart"/>
      <w:r w:rsidRPr="00A262E1">
        <w:rPr>
          <w:rFonts w:asciiTheme="majorHAnsi" w:hAnsiTheme="majorHAnsi" w:cstheme="majorHAnsi"/>
          <w:sz w:val="22"/>
          <w:szCs w:val="22"/>
        </w:rPr>
        <w:t>VATu</w:t>
      </w:r>
      <w:proofErr w:type="spellEnd"/>
      <w:r w:rsidRPr="00A262E1">
        <w:rPr>
          <w:rFonts w:asciiTheme="majorHAnsi" w:hAnsiTheme="majorHAnsi" w:cstheme="majorHAnsi"/>
          <w:sz w:val="22"/>
          <w:szCs w:val="22"/>
        </w:rPr>
        <w:t xml:space="preserve"> od kwoty dofinansowania.</w:t>
      </w:r>
    </w:p>
    <w:p w14:paraId="7CFB61A9" w14:textId="0BDADDBC" w:rsidR="00A262E1" w:rsidRPr="00A262E1" w:rsidRDefault="00A262E1" w:rsidP="00A262E1">
      <w:pPr>
        <w:spacing w:line="360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b)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>uczestnikom nie będącym czynnymi podatnikami podatku VAT - notę obciążeniową z tytułu wkładu własnego brutto.</w:t>
      </w:r>
    </w:p>
    <w:p w14:paraId="52DE9338" w14:textId="4608447A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7.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4B5D91">
        <w:rPr>
          <w:rFonts w:asciiTheme="majorHAnsi" w:hAnsiTheme="majorHAnsi" w:cstheme="majorHAnsi"/>
          <w:b/>
          <w:sz w:val="22"/>
          <w:szCs w:val="22"/>
        </w:rPr>
        <w:t>Organizator</w:t>
      </w:r>
      <w:r w:rsidRPr="00A262E1">
        <w:rPr>
          <w:rFonts w:asciiTheme="majorHAnsi" w:hAnsiTheme="majorHAnsi" w:cstheme="majorHAnsi"/>
          <w:sz w:val="22"/>
          <w:szCs w:val="22"/>
        </w:rPr>
        <w:t xml:space="preserve"> dokonuje rozliczenia udziału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Przedsiębiorcy</w:t>
      </w:r>
      <w:r w:rsidRPr="00A262E1">
        <w:rPr>
          <w:rFonts w:asciiTheme="majorHAnsi" w:hAnsiTheme="majorHAnsi" w:cstheme="majorHAnsi"/>
          <w:sz w:val="22"/>
          <w:szCs w:val="22"/>
        </w:rPr>
        <w:t xml:space="preserve"> w wydarzeniu gospodarczym po otrzymaniu podpisanej przez uczestników </w:t>
      </w:r>
      <w:r>
        <w:rPr>
          <w:rFonts w:asciiTheme="majorHAnsi" w:hAnsiTheme="majorHAnsi" w:cstheme="majorHAnsi"/>
          <w:b/>
          <w:sz w:val="22"/>
          <w:szCs w:val="22"/>
        </w:rPr>
        <w:t>W</w:t>
      </w:r>
      <w:r w:rsidRPr="00A262E1">
        <w:rPr>
          <w:rFonts w:asciiTheme="majorHAnsi" w:hAnsiTheme="majorHAnsi" w:cstheme="majorHAnsi"/>
          <w:b/>
          <w:sz w:val="22"/>
          <w:szCs w:val="22"/>
        </w:rPr>
        <w:t>yjazdu</w:t>
      </w:r>
      <w:r w:rsidRPr="00A262E1">
        <w:rPr>
          <w:rFonts w:asciiTheme="majorHAnsi" w:hAnsiTheme="majorHAnsi" w:cstheme="majorHAnsi"/>
          <w:sz w:val="22"/>
          <w:szCs w:val="22"/>
        </w:rPr>
        <w:t xml:space="preserve"> listy obecności oraz listy firm (minimum 25) , z którymi udało im się nawiązać kontakt w trakcie wydarzenia gospodarczego. Rozliczenie nastąpi na podstawie dokumentów obejmu</w:t>
      </w:r>
      <w:r w:rsidR="00000DA4">
        <w:rPr>
          <w:rFonts w:asciiTheme="majorHAnsi" w:hAnsiTheme="majorHAnsi" w:cstheme="majorHAnsi"/>
          <w:sz w:val="22"/>
          <w:szCs w:val="22"/>
        </w:rPr>
        <w:t>jących koszty wskazane w § 2 pkt.</w:t>
      </w:r>
      <w:r w:rsidRPr="00A262E1">
        <w:rPr>
          <w:rFonts w:asciiTheme="majorHAnsi" w:hAnsiTheme="majorHAnsi" w:cstheme="majorHAnsi"/>
          <w:sz w:val="22"/>
          <w:szCs w:val="22"/>
        </w:rPr>
        <w:t xml:space="preserve"> 1.</w:t>
      </w:r>
    </w:p>
    <w:p w14:paraId="3FC2AAE1" w14:textId="630EC3F8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8.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 xml:space="preserve">W przypadku udziału w Wyjeździe mniejszej, niż pierwotnie zaplanowana liczba przedsiębiorstw, szacowany łączny koszt udziału w Wyjeździe podany w pkt.3 może ulec zmianie, co wpłynie także na wysokość wkładu własnego, który musi być wniesiony przez uczestnika </w:t>
      </w:r>
      <w:r w:rsidRPr="00A262E1">
        <w:rPr>
          <w:rFonts w:asciiTheme="majorHAnsi" w:hAnsiTheme="majorHAnsi" w:cstheme="majorHAnsi"/>
          <w:b/>
          <w:sz w:val="22"/>
          <w:szCs w:val="22"/>
        </w:rPr>
        <w:t>Wyjazdu</w:t>
      </w:r>
      <w:r w:rsidRPr="00A262E1">
        <w:rPr>
          <w:rFonts w:asciiTheme="majorHAnsi" w:hAnsiTheme="majorHAnsi" w:cstheme="majorHAnsi"/>
          <w:sz w:val="22"/>
          <w:szCs w:val="22"/>
        </w:rPr>
        <w:t xml:space="preserve">. </w:t>
      </w:r>
      <w:r w:rsidRPr="004B5D91">
        <w:rPr>
          <w:rFonts w:asciiTheme="majorHAnsi" w:hAnsiTheme="majorHAnsi" w:cstheme="majorHAnsi"/>
          <w:b/>
          <w:sz w:val="22"/>
          <w:szCs w:val="22"/>
        </w:rPr>
        <w:t>Organizator</w:t>
      </w:r>
      <w:r w:rsidRPr="00A262E1">
        <w:rPr>
          <w:rFonts w:asciiTheme="majorHAnsi" w:hAnsiTheme="majorHAnsi" w:cstheme="majorHAnsi"/>
          <w:sz w:val="22"/>
          <w:szCs w:val="22"/>
        </w:rPr>
        <w:t xml:space="preserve"> niezwłocznie poinformuje o tym fakcie zakwalifikowanych do </w:t>
      </w:r>
      <w:r w:rsidRPr="00A262E1">
        <w:rPr>
          <w:rFonts w:asciiTheme="majorHAnsi" w:hAnsiTheme="majorHAnsi" w:cstheme="majorHAnsi"/>
          <w:b/>
          <w:sz w:val="22"/>
          <w:szCs w:val="22"/>
        </w:rPr>
        <w:t>Wyjazdu</w:t>
      </w:r>
      <w:r w:rsidRPr="00A262E1">
        <w:rPr>
          <w:rFonts w:asciiTheme="majorHAnsi" w:hAnsiTheme="majorHAnsi" w:cstheme="majorHAnsi"/>
          <w:sz w:val="22"/>
          <w:szCs w:val="22"/>
        </w:rPr>
        <w:t xml:space="preserve">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Przedsiębiorców</w:t>
      </w:r>
      <w:r w:rsidRPr="00A262E1">
        <w:rPr>
          <w:rFonts w:asciiTheme="majorHAnsi" w:hAnsiTheme="majorHAnsi" w:cstheme="majorHAnsi"/>
          <w:sz w:val="22"/>
          <w:szCs w:val="22"/>
        </w:rPr>
        <w:t xml:space="preserve">. Jeśli koszt zmieni się o ponad 30%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Przedsiębiorca</w:t>
      </w:r>
      <w:r w:rsidRPr="00A262E1">
        <w:rPr>
          <w:rFonts w:asciiTheme="majorHAnsi" w:hAnsiTheme="majorHAnsi" w:cstheme="majorHAnsi"/>
          <w:sz w:val="22"/>
          <w:szCs w:val="22"/>
        </w:rPr>
        <w:t xml:space="preserve"> będzie miał prawo do rezygnacji z udziału w Wyjeździe bez ponoszenia żadnych kosztów.</w:t>
      </w:r>
    </w:p>
    <w:p w14:paraId="2A2243EB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A6BFCED" w14:textId="77777777" w:rsidR="00A262E1" w:rsidRPr="00A262E1" w:rsidRDefault="00A262E1" w:rsidP="00A262E1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262E1">
        <w:rPr>
          <w:rFonts w:asciiTheme="majorHAnsi" w:hAnsiTheme="majorHAnsi" w:cstheme="majorHAnsi"/>
          <w:b/>
          <w:sz w:val="22"/>
          <w:szCs w:val="22"/>
        </w:rPr>
        <w:t>§ 3</w:t>
      </w:r>
    </w:p>
    <w:p w14:paraId="1BD3031D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92B427C" w14:textId="121A68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1.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Przedsiębiorca</w:t>
      </w:r>
      <w:r w:rsidRPr="00A262E1">
        <w:rPr>
          <w:rFonts w:asciiTheme="majorHAnsi" w:hAnsiTheme="majorHAnsi" w:cstheme="majorHAnsi"/>
          <w:sz w:val="22"/>
          <w:szCs w:val="22"/>
        </w:rPr>
        <w:t xml:space="preserve"> jest zobowiązany do wpłaty kaucji zabezpieczającej należyte wykonanie umowy w wysokości 15% szacowanego kosztu uczestnictw</w:t>
      </w:r>
      <w:r w:rsidR="00000DA4">
        <w:rPr>
          <w:rFonts w:asciiTheme="majorHAnsi" w:hAnsiTheme="majorHAnsi" w:cstheme="majorHAnsi"/>
          <w:sz w:val="22"/>
          <w:szCs w:val="22"/>
        </w:rPr>
        <w:t>a w wyjeździe na targi tj. …</w:t>
      </w:r>
      <w:r w:rsidRPr="00A262E1">
        <w:rPr>
          <w:rFonts w:asciiTheme="majorHAnsi" w:hAnsiTheme="majorHAnsi" w:cstheme="majorHAnsi"/>
          <w:sz w:val="22"/>
          <w:szCs w:val="22"/>
        </w:rPr>
        <w:t xml:space="preserve">zł, o którym mowa w § 2 pkt 3, w terminie 5 dni roboczych od dnia podpisania umowy. Wpłaty należy dokonać na rachunek bankowy PPNT o numerze 02-1440-1084-0000-0000-0448-5939. Brak wpłaty jest jednoznaczny ze skreśleniem z listy uczestników </w:t>
      </w:r>
      <w:r>
        <w:rPr>
          <w:rFonts w:asciiTheme="majorHAnsi" w:hAnsiTheme="majorHAnsi" w:cstheme="majorHAnsi"/>
          <w:b/>
          <w:sz w:val="22"/>
          <w:szCs w:val="22"/>
        </w:rPr>
        <w:t>W</w:t>
      </w:r>
      <w:r w:rsidRPr="00A262E1">
        <w:rPr>
          <w:rFonts w:asciiTheme="majorHAnsi" w:hAnsiTheme="majorHAnsi" w:cstheme="majorHAnsi"/>
          <w:b/>
          <w:sz w:val="22"/>
          <w:szCs w:val="22"/>
        </w:rPr>
        <w:t>yjazdu</w:t>
      </w:r>
      <w:r w:rsidRPr="00A262E1">
        <w:rPr>
          <w:rFonts w:asciiTheme="majorHAnsi" w:hAnsiTheme="majorHAnsi" w:cstheme="majorHAnsi"/>
          <w:sz w:val="22"/>
          <w:szCs w:val="22"/>
        </w:rPr>
        <w:t>.</w:t>
      </w:r>
    </w:p>
    <w:p w14:paraId="5BA24572" w14:textId="4C06F503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2.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000DA4">
        <w:rPr>
          <w:rFonts w:asciiTheme="majorHAnsi" w:hAnsiTheme="majorHAnsi" w:cstheme="majorHAnsi"/>
          <w:sz w:val="22"/>
          <w:szCs w:val="22"/>
        </w:rPr>
        <w:t>Kaucja, o której mowa w pkt</w:t>
      </w:r>
      <w:r w:rsidRPr="00A262E1">
        <w:rPr>
          <w:rFonts w:asciiTheme="majorHAnsi" w:hAnsiTheme="majorHAnsi" w:cstheme="majorHAnsi"/>
          <w:sz w:val="22"/>
          <w:szCs w:val="22"/>
        </w:rPr>
        <w:t>. 1 służy zabezpieczeniu wykonania przez</w:t>
      </w:r>
      <w:r w:rsidRPr="004B5D91">
        <w:rPr>
          <w:rFonts w:asciiTheme="majorHAnsi" w:hAnsiTheme="majorHAnsi" w:cstheme="majorHAnsi"/>
          <w:b/>
          <w:sz w:val="22"/>
          <w:szCs w:val="22"/>
        </w:rPr>
        <w:t xml:space="preserve"> Przedsiębiorcę</w:t>
      </w:r>
      <w:r w:rsidRPr="00A262E1">
        <w:rPr>
          <w:rFonts w:asciiTheme="majorHAnsi" w:hAnsiTheme="majorHAnsi" w:cstheme="majorHAnsi"/>
          <w:sz w:val="22"/>
          <w:szCs w:val="22"/>
        </w:rPr>
        <w:t xml:space="preserve"> obowiązków wymienionych w § 4 pkt. 1 i 6 Regulaminu </w:t>
      </w:r>
      <w:r w:rsidRPr="00A262E1">
        <w:rPr>
          <w:rFonts w:asciiTheme="majorHAnsi" w:hAnsiTheme="majorHAnsi" w:cstheme="majorHAnsi"/>
          <w:b/>
          <w:sz w:val="22"/>
          <w:szCs w:val="22"/>
        </w:rPr>
        <w:t xml:space="preserve">Wyjazdu </w:t>
      </w:r>
      <w:r w:rsidRPr="00A262E1">
        <w:rPr>
          <w:rFonts w:asciiTheme="majorHAnsi" w:hAnsiTheme="majorHAnsi" w:cstheme="majorHAnsi"/>
          <w:sz w:val="22"/>
          <w:szCs w:val="22"/>
        </w:rPr>
        <w:t xml:space="preserve">oraz § 2 pkt 7 Umowy. W przypadku wywiązania się przez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Przedsiębiorcę</w:t>
      </w:r>
      <w:r w:rsidRPr="00A262E1">
        <w:rPr>
          <w:rFonts w:asciiTheme="majorHAnsi" w:hAnsiTheme="majorHAnsi" w:cstheme="majorHAnsi"/>
          <w:sz w:val="22"/>
          <w:szCs w:val="22"/>
        </w:rPr>
        <w:t xml:space="preserve"> ze wskazanych obowiązków, kaucja zostanie zwrócona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Przedsiębiorcy</w:t>
      </w:r>
      <w:r w:rsidRPr="00A262E1">
        <w:rPr>
          <w:rFonts w:asciiTheme="majorHAnsi" w:hAnsiTheme="majorHAnsi" w:cstheme="majorHAnsi"/>
          <w:sz w:val="22"/>
          <w:szCs w:val="22"/>
        </w:rPr>
        <w:t xml:space="preserve"> na rachunek bankowy….. </w:t>
      </w:r>
    </w:p>
    <w:p w14:paraId="7B4EFB4E" w14:textId="05C74A9B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3.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 xml:space="preserve">W przypadku rezygnacji z </w:t>
      </w:r>
      <w:r w:rsidRPr="00A262E1">
        <w:rPr>
          <w:rFonts w:asciiTheme="majorHAnsi" w:hAnsiTheme="majorHAnsi" w:cstheme="majorHAnsi"/>
          <w:b/>
          <w:sz w:val="22"/>
          <w:szCs w:val="22"/>
        </w:rPr>
        <w:t>Wyjazdu</w:t>
      </w:r>
      <w:r w:rsidR="00000DA4">
        <w:rPr>
          <w:rFonts w:asciiTheme="majorHAnsi" w:hAnsiTheme="majorHAnsi" w:cstheme="majorHAnsi"/>
          <w:sz w:val="22"/>
          <w:szCs w:val="22"/>
        </w:rPr>
        <w:t>, o której mowa w §2 pkt</w:t>
      </w:r>
      <w:r w:rsidRPr="00A262E1">
        <w:rPr>
          <w:rFonts w:asciiTheme="majorHAnsi" w:hAnsiTheme="majorHAnsi" w:cstheme="majorHAnsi"/>
          <w:sz w:val="22"/>
          <w:szCs w:val="22"/>
        </w:rPr>
        <w:t xml:space="preserve">.8  wpłacony wkład własny zostanie zwrócony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Przedsiębiorcy</w:t>
      </w:r>
      <w:r w:rsidRPr="00A262E1">
        <w:rPr>
          <w:rFonts w:asciiTheme="majorHAnsi" w:hAnsiTheme="majorHAnsi" w:cstheme="majorHAnsi"/>
          <w:sz w:val="22"/>
          <w:szCs w:val="22"/>
        </w:rPr>
        <w:t xml:space="preserve">. W przypadku poniesienia przez </w:t>
      </w:r>
      <w:r w:rsidRPr="004B5D91">
        <w:rPr>
          <w:rFonts w:asciiTheme="majorHAnsi" w:hAnsiTheme="majorHAnsi" w:cstheme="majorHAnsi"/>
          <w:b/>
          <w:sz w:val="22"/>
          <w:szCs w:val="22"/>
        </w:rPr>
        <w:t>Organizatora</w:t>
      </w:r>
      <w:r w:rsidRPr="00A262E1">
        <w:rPr>
          <w:rFonts w:asciiTheme="majorHAnsi" w:hAnsiTheme="majorHAnsi" w:cstheme="majorHAnsi"/>
          <w:sz w:val="22"/>
          <w:szCs w:val="22"/>
        </w:rPr>
        <w:t xml:space="preserve"> kosztów związanych z udziałem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Przedsiębiorcy</w:t>
      </w:r>
      <w:r w:rsidRPr="00A262E1">
        <w:rPr>
          <w:rFonts w:asciiTheme="majorHAnsi" w:hAnsiTheme="majorHAnsi" w:cstheme="majorHAnsi"/>
          <w:sz w:val="22"/>
          <w:szCs w:val="22"/>
        </w:rPr>
        <w:t xml:space="preserve"> w </w:t>
      </w:r>
      <w:r w:rsidRPr="00A262E1">
        <w:rPr>
          <w:rFonts w:asciiTheme="majorHAnsi" w:hAnsiTheme="majorHAnsi" w:cstheme="majorHAnsi"/>
          <w:b/>
          <w:sz w:val="22"/>
          <w:szCs w:val="22"/>
        </w:rPr>
        <w:t>Wyjeździe</w:t>
      </w:r>
      <w:r w:rsidRPr="00A262E1">
        <w:rPr>
          <w:rFonts w:asciiTheme="majorHAnsi" w:hAnsiTheme="majorHAnsi" w:cstheme="majorHAnsi"/>
          <w:sz w:val="22"/>
          <w:szCs w:val="22"/>
        </w:rPr>
        <w:t xml:space="preserve"> wpłacona kwota zostanie odpowiednio pomniejszona.</w:t>
      </w:r>
    </w:p>
    <w:p w14:paraId="01637021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ED1577C" w14:textId="1425CF65" w:rsidR="00A262E1" w:rsidRPr="00A262E1" w:rsidRDefault="00A262E1" w:rsidP="00A262E1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262E1">
        <w:rPr>
          <w:rFonts w:asciiTheme="majorHAnsi" w:hAnsiTheme="majorHAnsi" w:cstheme="majorHAnsi"/>
          <w:b/>
          <w:sz w:val="22"/>
          <w:szCs w:val="22"/>
        </w:rPr>
        <w:t>§ 4</w:t>
      </w:r>
    </w:p>
    <w:p w14:paraId="099219E1" w14:textId="77777777" w:rsidR="00A262E1" w:rsidRPr="00A262E1" w:rsidRDefault="00A262E1" w:rsidP="00A262E1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2016246A" w14:textId="67ADBC40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1.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Przedsiębiorca</w:t>
      </w:r>
      <w:r w:rsidRPr="00A262E1">
        <w:rPr>
          <w:rFonts w:asciiTheme="majorHAnsi" w:hAnsiTheme="majorHAnsi" w:cstheme="majorHAnsi"/>
          <w:sz w:val="22"/>
          <w:szCs w:val="22"/>
        </w:rPr>
        <w:t xml:space="preserve">  oświadcza, że  zapoznał się z Regulaminem uczestnictwa w wydarzeniu gospodarczym i zobowiązuje się do przestrzegania jego postanowień oraz do pełnego udziału we wszystkich wydarzeniach organizowanych w ramach </w:t>
      </w:r>
      <w:r w:rsidRPr="00A262E1">
        <w:rPr>
          <w:rFonts w:asciiTheme="majorHAnsi" w:hAnsiTheme="majorHAnsi" w:cstheme="majorHAnsi"/>
          <w:b/>
          <w:sz w:val="22"/>
          <w:szCs w:val="22"/>
        </w:rPr>
        <w:t>Wyjazdu</w:t>
      </w:r>
      <w:r w:rsidRPr="00A262E1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C7FB8D3" w14:textId="6F1BBC43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2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4B5D91">
        <w:rPr>
          <w:rFonts w:asciiTheme="majorHAnsi" w:hAnsiTheme="majorHAnsi" w:cstheme="majorHAnsi"/>
          <w:b/>
          <w:sz w:val="22"/>
          <w:szCs w:val="22"/>
        </w:rPr>
        <w:t xml:space="preserve"> Przedsiębiorca</w:t>
      </w:r>
      <w:r w:rsidRPr="00A262E1">
        <w:rPr>
          <w:rFonts w:asciiTheme="majorHAnsi" w:hAnsiTheme="majorHAnsi" w:cstheme="majorHAnsi"/>
          <w:sz w:val="22"/>
          <w:szCs w:val="22"/>
        </w:rPr>
        <w:t xml:space="preserve"> oświadcza, że </w:t>
      </w:r>
    </w:p>
    <w:p w14:paraId="1AE2209D" w14:textId="77777777" w:rsidR="00A262E1" w:rsidRPr="00A262E1" w:rsidRDefault="00A262E1" w:rsidP="00A262E1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- posiada siedzibę i prowadzi działalność na terenie województwa pomorskiego,</w:t>
      </w:r>
    </w:p>
    <w:p w14:paraId="7009F615" w14:textId="77777777" w:rsidR="00A262E1" w:rsidRPr="00A262E1" w:rsidRDefault="00A262E1" w:rsidP="00A262E1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 xml:space="preserve">- zalicza się do sektora MŚP </w:t>
      </w:r>
    </w:p>
    <w:p w14:paraId="493275AB" w14:textId="77777777" w:rsidR="00A262E1" w:rsidRPr="00A262E1" w:rsidRDefault="00A262E1" w:rsidP="00A262E1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 xml:space="preserve">- posiada PKD związane z tematyką targów </w:t>
      </w:r>
    </w:p>
    <w:p w14:paraId="34C6E285" w14:textId="74D5D1FC" w:rsidR="00A262E1" w:rsidRPr="00A262E1" w:rsidRDefault="00A262E1" w:rsidP="00A262E1">
      <w:pPr>
        <w:spacing w:line="360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- osoba zgłoszona do udziału w wyjeździe posługuje się  językiem angielskim w stopniu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>umożliwiającym samodzielna prezentację oferty przedsiębiorstwa</w:t>
      </w:r>
    </w:p>
    <w:p w14:paraId="4CECD438" w14:textId="77777777" w:rsidR="00A262E1" w:rsidRPr="00A262E1" w:rsidRDefault="00A262E1" w:rsidP="00A262E1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- posiada prawa autorskie do produktów prezentowanych podczas targów</w:t>
      </w:r>
    </w:p>
    <w:p w14:paraId="34964242" w14:textId="77777777" w:rsidR="00A262E1" w:rsidRPr="00A262E1" w:rsidRDefault="00A262E1" w:rsidP="00A262E1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- nie podlega wykluczeniu z ubiegania się o środki europejskie</w:t>
      </w:r>
    </w:p>
    <w:p w14:paraId="0378B69F" w14:textId="77777777" w:rsidR="00A262E1" w:rsidRPr="00A262E1" w:rsidRDefault="00A262E1" w:rsidP="00A262E1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- zobowiązuje się do pełnego uczestnictwa w wydarzeniach podczas targów</w:t>
      </w:r>
    </w:p>
    <w:p w14:paraId="4902A0AB" w14:textId="161244A3" w:rsidR="00A262E1" w:rsidRPr="00A262E1" w:rsidRDefault="00A262E1" w:rsidP="00A262E1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 xml:space="preserve">- nie ma zaległości w regulowaniu zobowiązań wobec </w:t>
      </w:r>
      <w:r w:rsidRPr="004B5D91">
        <w:rPr>
          <w:rFonts w:asciiTheme="majorHAnsi" w:hAnsiTheme="majorHAnsi" w:cstheme="majorHAnsi"/>
          <w:b/>
          <w:sz w:val="22"/>
          <w:szCs w:val="22"/>
        </w:rPr>
        <w:t>Organizatora</w:t>
      </w:r>
      <w:r w:rsidRPr="00A262E1">
        <w:rPr>
          <w:rFonts w:asciiTheme="majorHAnsi" w:hAnsiTheme="majorHAnsi" w:cstheme="majorHAnsi"/>
          <w:b/>
          <w:sz w:val="22"/>
          <w:szCs w:val="22"/>
        </w:rPr>
        <w:t xml:space="preserve"> Wyjazdu</w:t>
      </w:r>
      <w:r w:rsidRPr="00A262E1">
        <w:rPr>
          <w:rFonts w:asciiTheme="majorHAnsi" w:hAnsiTheme="majorHAnsi" w:cstheme="majorHAnsi"/>
          <w:sz w:val="22"/>
          <w:szCs w:val="22"/>
        </w:rPr>
        <w:t xml:space="preserve"> i pozostałych </w:t>
      </w:r>
    </w:p>
    <w:p w14:paraId="4FA21770" w14:textId="55DFE313" w:rsidR="00A262E1" w:rsidRPr="00A262E1" w:rsidRDefault="00A262E1" w:rsidP="00A262E1">
      <w:pPr>
        <w:spacing w:line="360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partnerów realizujących projekt „Pomorskie Broker Eksportowy. Kompleksowe wsparcie eksportu  w województwie pomorskim.</w:t>
      </w:r>
    </w:p>
    <w:p w14:paraId="186A016D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5C56EFE" w14:textId="49E5B10C" w:rsidR="00A262E1" w:rsidRDefault="00A262E1" w:rsidP="00A262E1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262E1">
        <w:rPr>
          <w:rFonts w:asciiTheme="majorHAnsi" w:hAnsiTheme="majorHAnsi" w:cstheme="majorHAnsi"/>
          <w:b/>
          <w:sz w:val="22"/>
          <w:szCs w:val="22"/>
        </w:rPr>
        <w:t>§ 5</w:t>
      </w:r>
    </w:p>
    <w:p w14:paraId="0BC606FC" w14:textId="77777777" w:rsidR="00A262E1" w:rsidRPr="00A262E1" w:rsidRDefault="00A262E1" w:rsidP="00A262E1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23FC92F" w14:textId="71E37EDE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B5D91">
        <w:rPr>
          <w:rFonts w:asciiTheme="majorHAnsi" w:hAnsiTheme="majorHAnsi" w:cstheme="majorHAnsi"/>
          <w:b/>
          <w:sz w:val="22"/>
          <w:szCs w:val="22"/>
        </w:rPr>
        <w:t>Organizator</w:t>
      </w:r>
      <w:r w:rsidRPr="00A262E1">
        <w:rPr>
          <w:rFonts w:asciiTheme="majorHAnsi" w:hAnsiTheme="majorHAnsi" w:cstheme="majorHAnsi"/>
          <w:sz w:val="22"/>
          <w:szCs w:val="22"/>
        </w:rPr>
        <w:t xml:space="preserve"> zobowiązuje się do organizacji </w:t>
      </w:r>
      <w:r w:rsidR="002C5560">
        <w:rPr>
          <w:rFonts w:asciiTheme="majorHAnsi" w:hAnsiTheme="majorHAnsi" w:cstheme="majorHAnsi"/>
          <w:sz w:val="22"/>
          <w:szCs w:val="22"/>
        </w:rPr>
        <w:t xml:space="preserve">wspólnego wyjazdu na targi </w:t>
      </w:r>
      <w:r w:rsidR="00FA3C95">
        <w:rPr>
          <w:rFonts w:asciiTheme="majorHAnsi" w:hAnsiTheme="majorHAnsi" w:cstheme="majorHAnsi"/>
          <w:sz w:val="22"/>
          <w:szCs w:val="22"/>
        </w:rPr>
        <w:t>MWC</w:t>
      </w:r>
      <w:r w:rsidR="00000DA4">
        <w:rPr>
          <w:rFonts w:asciiTheme="majorHAnsi" w:hAnsiTheme="majorHAnsi" w:cstheme="majorHAnsi"/>
          <w:sz w:val="22"/>
          <w:szCs w:val="22"/>
        </w:rPr>
        <w:t xml:space="preserve"> 2019</w:t>
      </w:r>
      <w:r w:rsidR="00FA3C95">
        <w:rPr>
          <w:rFonts w:asciiTheme="majorHAnsi" w:hAnsiTheme="majorHAnsi" w:cstheme="majorHAnsi"/>
          <w:sz w:val="22"/>
          <w:szCs w:val="22"/>
        </w:rPr>
        <w:t xml:space="preserve">  , które odbędą się w Barcelonie w dniach 25-28 lutego</w:t>
      </w:r>
      <w:r w:rsidRPr="00A262E1">
        <w:rPr>
          <w:rFonts w:asciiTheme="majorHAnsi" w:hAnsiTheme="majorHAnsi" w:cstheme="majorHAnsi"/>
          <w:sz w:val="22"/>
          <w:szCs w:val="22"/>
        </w:rPr>
        <w:t xml:space="preserve"> 2019 roku  poprzez  zapewnienie logistyki </w:t>
      </w:r>
      <w:r w:rsidRPr="00A262E1">
        <w:rPr>
          <w:rFonts w:asciiTheme="majorHAnsi" w:hAnsiTheme="majorHAnsi" w:cstheme="majorHAnsi"/>
          <w:b/>
          <w:sz w:val="22"/>
          <w:szCs w:val="22"/>
        </w:rPr>
        <w:t>Wyjazdu</w:t>
      </w:r>
      <w:r w:rsidRPr="00A262E1">
        <w:rPr>
          <w:rFonts w:asciiTheme="majorHAnsi" w:hAnsiTheme="majorHAnsi" w:cstheme="majorHAnsi"/>
          <w:sz w:val="22"/>
          <w:szCs w:val="22"/>
        </w:rPr>
        <w:t xml:space="preserve"> oraz pokrycie kosztów wymienionych w § 2 pkt.1. </w:t>
      </w:r>
    </w:p>
    <w:p w14:paraId="1415F1C9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8E95A1A" w14:textId="77777777" w:rsidR="00A262E1" w:rsidRPr="004B5D91" w:rsidRDefault="00A262E1" w:rsidP="004B5D91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B5D91">
        <w:rPr>
          <w:rFonts w:asciiTheme="majorHAnsi" w:hAnsiTheme="majorHAnsi" w:cstheme="majorHAnsi"/>
          <w:b/>
          <w:sz w:val="22"/>
          <w:szCs w:val="22"/>
        </w:rPr>
        <w:t>§ 6</w:t>
      </w:r>
    </w:p>
    <w:p w14:paraId="1B32661F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7848275" w14:textId="7C252A3A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1.</w:t>
      </w:r>
      <w:r w:rsidR="004B5D91">
        <w:rPr>
          <w:rFonts w:asciiTheme="majorHAnsi" w:hAnsiTheme="majorHAnsi" w:cstheme="majorHAnsi"/>
          <w:sz w:val="22"/>
          <w:szCs w:val="22"/>
        </w:rPr>
        <w:t xml:space="preserve"> </w:t>
      </w:r>
      <w:r w:rsidRPr="004B5D91">
        <w:rPr>
          <w:rFonts w:asciiTheme="majorHAnsi" w:hAnsiTheme="majorHAnsi" w:cstheme="majorHAnsi"/>
          <w:b/>
          <w:sz w:val="22"/>
          <w:szCs w:val="22"/>
        </w:rPr>
        <w:t>Organizator</w:t>
      </w:r>
      <w:r w:rsidRPr="00A262E1">
        <w:rPr>
          <w:rFonts w:asciiTheme="majorHAnsi" w:hAnsiTheme="majorHAnsi" w:cstheme="majorHAnsi"/>
          <w:sz w:val="22"/>
          <w:szCs w:val="22"/>
        </w:rPr>
        <w:t xml:space="preserve"> zapewnia sobie prawo do robienia zdjęć i nagrań w trakcie </w:t>
      </w:r>
      <w:r w:rsidRPr="00A262E1">
        <w:rPr>
          <w:rFonts w:asciiTheme="majorHAnsi" w:hAnsiTheme="majorHAnsi" w:cstheme="majorHAnsi"/>
          <w:b/>
          <w:sz w:val="22"/>
          <w:szCs w:val="22"/>
        </w:rPr>
        <w:t>Wyjazdu</w:t>
      </w:r>
      <w:r w:rsidRPr="00A262E1">
        <w:rPr>
          <w:rFonts w:asciiTheme="majorHAnsi" w:hAnsiTheme="majorHAnsi" w:cstheme="majorHAnsi"/>
          <w:sz w:val="22"/>
          <w:szCs w:val="22"/>
        </w:rPr>
        <w:t xml:space="preserve">. Nagrania i zdjęcia ukazujące logotypy, znaki handlowe i wizerunki uczestników </w:t>
      </w:r>
      <w:r w:rsidRPr="00A262E1">
        <w:rPr>
          <w:rFonts w:asciiTheme="majorHAnsi" w:hAnsiTheme="majorHAnsi" w:cstheme="majorHAnsi"/>
          <w:b/>
          <w:sz w:val="22"/>
          <w:szCs w:val="22"/>
        </w:rPr>
        <w:t>Wyjazdu</w:t>
      </w:r>
      <w:r w:rsidRPr="00A262E1">
        <w:rPr>
          <w:rFonts w:asciiTheme="majorHAnsi" w:hAnsiTheme="majorHAnsi" w:cstheme="majorHAnsi"/>
          <w:sz w:val="22"/>
          <w:szCs w:val="22"/>
        </w:rPr>
        <w:t xml:space="preserve"> mogą być używane w celu promocji wydarzenia w różnych mediach, na co wyraża zgodę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Przedsiębiorca</w:t>
      </w:r>
      <w:r w:rsidRPr="00A262E1">
        <w:rPr>
          <w:rFonts w:asciiTheme="majorHAnsi" w:hAnsiTheme="majorHAnsi" w:cstheme="majorHAnsi"/>
          <w:sz w:val="22"/>
          <w:szCs w:val="22"/>
        </w:rPr>
        <w:t>.</w:t>
      </w:r>
    </w:p>
    <w:p w14:paraId="318DC27C" w14:textId="524937E3" w:rsid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2.</w:t>
      </w:r>
      <w:r w:rsidR="004B5D91"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 xml:space="preserve">Uczestnicy </w:t>
      </w:r>
      <w:r w:rsidRPr="00A262E1">
        <w:rPr>
          <w:rFonts w:asciiTheme="majorHAnsi" w:hAnsiTheme="majorHAnsi" w:cstheme="majorHAnsi"/>
          <w:b/>
          <w:sz w:val="22"/>
          <w:szCs w:val="22"/>
        </w:rPr>
        <w:t>Wyjazdu</w:t>
      </w:r>
      <w:r w:rsidRPr="00A262E1">
        <w:rPr>
          <w:rFonts w:asciiTheme="majorHAnsi" w:hAnsiTheme="majorHAnsi" w:cstheme="majorHAnsi"/>
          <w:sz w:val="22"/>
          <w:szCs w:val="22"/>
        </w:rPr>
        <w:t xml:space="preserve"> są zobowiązani do promowania województwa pomorskiego co najmniej poprzez zamieszczenie poniższego </w:t>
      </w:r>
      <w:proofErr w:type="spellStart"/>
      <w:r w:rsidRPr="00A262E1">
        <w:rPr>
          <w:rFonts w:asciiTheme="majorHAnsi" w:hAnsiTheme="majorHAnsi" w:cstheme="majorHAnsi"/>
          <w:sz w:val="22"/>
          <w:szCs w:val="22"/>
        </w:rPr>
        <w:t>loga</w:t>
      </w:r>
      <w:proofErr w:type="spellEnd"/>
      <w:r w:rsidRPr="00A262E1">
        <w:rPr>
          <w:rFonts w:asciiTheme="majorHAnsi" w:hAnsiTheme="majorHAnsi" w:cstheme="majorHAnsi"/>
          <w:sz w:val="22"/>
          <w:szCs w:val="22"/>
        </w:rPr>
        <w:t xml:space="preserve"> „!Pomorskie” w swoich materiałach promocyjnych</w:t>
      </w:r>
      <w:r w:rsidR="004B5D91">
        <w:rPr>
          <w:rFonts w:asciiTheme="majorHAnsi" w:hAnsiTheme="majorHAnsi" w:cstheme="majorHAnsi"/>
          <w:sz w:val="22"/>
          <w:szCs w:val="22"/>
        </w:rPr>
        <w:t>.</w:t>
      </w:r>
    </w:p>
    <w:p w14:paraId="5E042936" w14:textId="60ADF2A1" w:rsidR="00000DA4" w:rsidRPr="00A262E1" w:rsidRDefault="00000DA4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73718">
        <w:rPr>
          <w:rFonts w:ascii="Calibri" w:hAnsi="Calibri" w:cs="Calibri"/>
          <w:noProof/>
          <w:color w:val="333333"/>
          <w:sz w:val="22"/>
          <w:szCs w:val="22"/>
        </w:rPr>
        <w:drawing>
          <wp:inline distT="0" distB="0" distL="0" distR="0" wp14:anchorId="0C41E78D" wp14:editId="575CD6A0">
            <wp:extent cx="942975" cy="628650"/>
            <wp:effectExtent l="19050" t="19050" r="28575" b="19050"/>
            <wp:docPr id="4" name="Obraz 9" descr="http://m.natemat.pl/8397d76cdd36a72a897a6c272d8f2aa0,640,0,0,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http://m.natemat.pl/8397d76cdd36a72a897a6c272d8f2aa0,640,0,0,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598086" w14:textId="10906E89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 xml:space="preserve"> 3.</w:t>
      </w:r>
      <w:r w:rsidR="004B5D91">
        <w:rPr>
          <w:rFonts w:asciiTheme="majorHAnsi" w:hAnsiTheme="majorHAnsi" w:cstheme="majorHAnsi"/>
          <w:sz w:val="22"/>
          <w:szCs w:val="22"/>
        </w:rPr>
        <w:t xml:space="preserve"> </w:t>
      </w:r>
      <w:r w:rsidRPr="004B5D91">
        <w:rPr>
          <w:rFonts w:asciiTheme="majorHAnsi" w:hAnsiTheme="majorHAnsi" w:cstheme="majorHAnsi"/>
          <w:b/>
          <w:sz w:val="22"/>
          <w:szCs w:val="22"/>
        </w:rPr>
        <w:t>Organizator</w:t>
      </w:r>
      <w:r w:rsidRPr="00A262E1">
        <w:rPr>
          <w:rFonts w:asciiTheme="majorHAnsi" w:hAnsiTheme="majorHAnsi" w:cstheme="majorHAnsi"/>
          <w:sz w:val="22"/>
          <w:szCs w:val="22"/>
        </w:rPr>
        <w:t xml:space="preserve"> zobowiązuje się do zachowania poufności co do tajemnicy Przedsiębiorstwa w szczególności informacji technicznych, technologicznych, handlowych, organizacyjnych jak również innych informacji podlegających ochronie, które </w:t>
      </w:r>
      <w:r w:rsidRPr="004B5D91">
        <w:rPr>
          <w:rFonts w:asciiTheme="majorHAnsi" w:hAnsiTheme="majorHAnsi" w:cstheme="majorHAnsi"/>
          <w:b/>
          <w:sz w:val="22"/>
          <w:szCs w:val="22"/>
        </w:rPr>
        <w:t>Organizator</w:t>
      </w:r>
      <w:r w:rsidRPr="00A262E1">
        <w:rPr>
          <w:rFonts w:asciiTheme="majorHAnsi" w:hAnsiTheme="majorHAnsi" w:cstheme="majorHAnsi"/>
          <w:sz w:val="22"/>
          <w:szCs w:val="22"/>
        </w:rPr>
        <w:t xml:space="preserve"> powziął w związku z </w:t>
      </w:r>
      <w:r w:rsidRPr="00A262E1">
        <w:rPr>
          <w:rFonts w:asciiTheme="majorHAnsi" w:hAnsiTheme="majorHAnsi" w:cstheme="majorHAnsi"/>
          <w:b/>
          <w:sz w:val="22"/>
          <w:szCs w:val="22"/>
        </w:rPr>
        <w:t>Wyjazdem</w:t>
      </w:r>
      <w:r w:rsidRPr="00A262E1">
        <w:rPr>
          <w:rFonts w:asciiTheme="majorHAnsi" w:hAnsiTheme="majorHAnsi" w:cstheme="majorHAnsi"/>
          <w:sz w:val="22"/>
          <w:szCs w:val="22"/>
        </w:rPr>
        <w:t xml:space="preserve"> oraz w związku z ubieganiem o pomoc de </w:t>
      </w:r>
      <w:proofErr w:type="spellStart"/>
      <w:r w:rsidRPr="00A262E1">
        <w:rPr>
          <w:rFonts w:asciiTheme="majorHAnsi" w:hAnsiTheme="majorHAnsi" w:cstheme="majorHAnsi"/>
          <w:sz w:val="22"/>
          <w:szCs w:val="22"/>
        </w:rPr>
        <w:t>minimis</w:t>
      </w:r>
      <w:proofErr w:type="spellEnd"/>
      <w:r w:rsidRPr="00A262E1">
        <w:rPr>
          <w:rFonts w:asciiTheme="majorHAnsi" w:hAnsiTheme="majorHAnsi" w:cstheme="majorHAnsi"/>
          <w:sz w:val="22"/>
          <w:szCs w:val="22"/>
        </w:rPr>
        <w:t xml:space="preserve"> lub pomoc publiczną.</w:t>
      </w:r>
    </w:p>
    <w:p w14:paraId="33A4915D" w14:textId="1B5E7A5A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4.</w:t>
      </w:r>
      <w:r w:rsidR="004B5D91"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 xml:space="preserve">Wartość udzielonego dofinansowania może ulec zmianie po ostatecznym rozliczeniu kosztów </w:t>
      </w:r>
      <w:r w:rsidRPr="00A262E1">
        <w:rPr>
          <w:rFonts w:asciiTheme="majorHAnsi" w:hAnsiTheme="majorHAnsi" w:cstheme="majorHAnsi"/>
          <w:b/>
          <w:sz w:val="22"/>
          <w:szCs w:val="22"/>
        </w:rPr>
        <w:t>Wyjazdu</w:t>
      </w:r>
      <w:r w:rsidRPr="00A262E1">
        <w:rPr>
          <w:rFonts w:asciiTheme="majorHAnsi" w:hAnsiTheme="majorHAnsi" w:cstheme="majorHAnsi"/>
          <w:sz w:val="22"/>
          <w:szCs w:val="22"/>
        </w:rPr>
        <w:t xml:space="preserve">. W takim przypadku </w:t>
      </w:r>
      <w:r w:rsidRPr="004B5D91">
        <w:rPr>
          <w:rFonts w:asciiTheme="majorHAnsi" w:hAnsiTheme="majorHAnsi" w:cstheme="majorHAnsi"/>
          <w:b/>
          <w:sz w:val="22"/>
          <w:szCs w:val="22"/>
        </w:rPr>
        <w:t>Organizator</w:t>
      </w:r>
      <w:r w:rsidRPr="00A262E1">
        <w:rPr>
          <w:rFonts w:asciiTheme="majorHAnsi" w:hAnsiTheme="majorHAnsi" w:cstheme="majorHAnsi"/>
          <w:sz w:val="22"/>
          <w:szCs w:val="22"/>
        </w:rPr>
        <w:t xml:space="preserve"> wystawi korektę zaświadczenia o udzielonej pomocy de </w:t>
      </w:r>
      <w:proofErr w:type="spellStart"/>
      <w:r w:rsidRPr="00A262E1">
        <w:rPr>
          <w:rFonts w:asciiTheme="majorHAnsi" w:hAnsiTheme="majorHAnsi" w:cstheme="majorHAnsi"/>
          <w:sz w:val="22"/>
          <w:szCs w:val="22"/>
        </w:rPr>
        <w:t>minimis</w:t>
      </w:r>
      <w:proofErr w:type="spellEnd"/>
      <w:r w:rsidRPr="00A262E1">
        <w:rPr>
          <w:rFonts w:asciiTheme="majorHAnsi" w:hAnsiTheme="majorHAnsi" w:cstheme="majorHAnsi"/>
          <w:sz w:val="22"/>
          <w:szCs w:val="22"/>
        </w:rPr>
        <w:t>.</w:t>
      </w:r>
    </w:p>
    <w:p w14:paraId="4B6959DA" w14:textId="1C18CB16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5.</w:t>
      </w:r>
      <w:r w:rsidR="004B5D91"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 xml:space="preserve">Jeżeli koszty uczestnictwa w Wyjeździe zwiększą się przy końcowym rozliczeniu kosztów, a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Przedsiębiorca</w:t>
      </w:r>
      <w:r w:rsidRPr="00A262E1">
        <w:rPr>
          <w:rFonts w:asciiTheme="majorHAnsi" w:hAnsiTheme="majorHAnsi" w:cstheme="majorHAnsi"/>
          <w:sz w:val="22"/>
          <w:szCs w:val="22"/>
        </w:rPr>
        <w:t xml:space="preserve"> przekroczy dopuszczalny pułap pomocy de </w:t>
      </w:r>
      <w:proofErr w:type="spellStart"/>
      <w:r w:rsidRPr="00A262E1">
        <w:rPr>
          <w:rFonts w:asciiTheme="majorHAnsi" w:hAnsiTheme="majorHAnsi" w:cstheme="majorHAnsi"/>
          <w:sz w:val="22"/>
          <w:szCs w:val="22"/>
        </w:rPr>
        <w:t>minimis</w:t>
      </w:r>
      <w:proofErr w:type="spellEnd"/>
      <w:r w:rsidRPr="00A262E1">
        <w:rPr>
          <w:rFonts w:asciiTheme="majorHAnsi" w:hAnsiTheme="majorHAnsi" w:cstheme="majorHAnsi"/>
          <w:sz w:val="22"/>
          <w:szCs w:val="22"/>
        </w:rPr>
        <w:t xml:space="preserve">,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Przedsiębiorca</w:t>
      </w:r>
      <w:r w:rsidRPr="00A262E1">
        <w:rPr>
          <w:rFonts w:asciiTheme="majorHAnsi" w:hAnsiTheme="majorHAnsi" w:cstheme="majorHAnsi"/>
          <w:sz w:val="22"/>
          <w:szCs w:val="22"/>
        </w:rPr>
        <w:t xml:space="preserve"> zobowiązuje się do zwrotu różnicy miedzy udzielonym wsparciem, a możliwą do przyjęcia pomocą de </w:t>
      </w:r>
      <w:proofErr w:type="spellStart"/>
      <w:r w:rsidRPr="00A262E1">
        <w:rPr>
          <w:rFonts w:asciiTheme="majorHAnsi" w:hAnsiTheme="majorHAnsi" w:cstheme="majorHAnsi"/>
          <w:sz w:val="22"/>
          <w:szCs w:val="22"/>
        </w:rPr>
        <w:t>minimis</w:t>
      </w:r>
      <w:proofErr w:type="spellEnd"/>
      <w:r w:rsidRPr="00A262E1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3A8DB76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FF7FA7D" w14:textId="7E33D4A5" w:rsidR="00A262E1" w:rsidRDefault="00A262E1" w:rsidP="004B5D91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B5D91">
        <w:rPr>
          <w:rFonts w:asciiTheme="majorHAnsi" w:hAnsiTheme="majorHAnsi" w:cstheme="majorHAnsi"/>
          <w:b/>
          <w:sz w:val="22"/>
          <w:szCs w:val="22"/>
        </w:rPr>
        <w:t>§ 7</w:t>
      </w:r>
    </w:p>
    <w:p w14:paraId="2571ACFD" w14:textId="77777777" w:rsidR="004B5D91" w:rsidRPr="004B5D91" w:rsidRDefault="004B5D91" w:rsidP="004B5D91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7513EDE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Zmiany umowy wymagają formy pisemnej pod rygorem nieważności.</w:t>
      </w:r>
    </w:p>
    <w:p w14:paraId="27282FB5" w14:textId="77777777" w:rsidR="004B5D91" w:rsidRDefault="004B5D91" w:rsidP="004B5D91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2E579A1" w14:textId="4BBAEFAC" w:rsidR="00A262E1" w:rsidRDefault="00A262E1" w:rsidP="004B5D91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B5D91">
        <w:rPr>
          <w:rFonts w:asciiTheme="majorHAnsi" w:hAnsiTheme="majorHAnsi" w:cstheme="majorHAnsi"/>
          <w:b/>
          <w:sz w:val="22"/>
          <w:szCs w:val="22"/>
        </w:rPr>
        <w:t>§ 8</w:t>
      </w:r>
    </w:p>
    <w:p w14:paraId="5D8966CF" w14:textId="77777777" w:rsidR="004B5D91" w:rsidRPr="004B5D91" w:rsidRDefault="004B5D91" w:rsidP="004B5D91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877EB0E" w14:textId="7AE24C4C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1.</w:t>
      </w:r>
      <w:r w:rsidR="004B5D91"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>W sprawach nieuregulowanych niniejszą umową maja zastosowanie przepisy kodeksu cywilnego.</w:t>
      </w:r>
    </w:p>
    <w:p w14:paraId="3B81628F" w14:textId="53EB1BA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2.</w:t>
      </w:r>
      <w:r w:rsidR="004B5D91"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 xml:space="preserve">Spory wynikłe w toku realizacji umowy będą rozstrzygane przez sąd właściwy miejscowo dla siedziby </w:t>
      </w:r>
      <w:r w:rsidRPr="004B5D91">
        <w:rPr>
          <w:rFonts w:asciiTheme="majorHAnsi" w:hAnsiTheme="majorHAnsi" w:cstheme="majorHAnsi"/>
          <w:b/>
          <w:sz w:val="22"/>
          <w:szCs w:val="22"/>
        </w:rPr>
        <w:t>Organizatora</w:t>
      </w:r>
      <w:r w:rsidRPr="00A262E1">
        <w:rPr>
          <w:rFonts w:asciiTheme="majorHAnsi" w:hAnsiTheme="majorHAnsi" w:cstheme="majorHAnsi"/>
          <w:sz w:val="22"/>
          <w:szCs w:val="22"/>
        </w:rPr>
        <w:t>.</w:t>
      </w:r>
    </w:p>
    <w:p w14:paraId="6DAEE60F" w14:textId="34676BDB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3.</w:t>
      </w:r>
      <w:r w:rsidR="004B5D91"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>Umowa została sporządzona w dwóch jednobrzmiących egzemplarzach po jednej dla każdej ze stron.</w:t>
      </w:r>
    </w:p>
    <w:p w14:paraId="69BCACAE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6398A52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87C2FF9" w14:textId="77777777" w:rsidR="00A262E1" w:rsidRPr="00A262E1" w:rsidRDefault="00A262E1" w:rsidP="004B5D91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 xml:space="preserve">Podpis </w:t>
      </w:r>
      <w:r w:rsidRPr="004B5D91">
        <w:rPr>
          <w:rFonts w:asciiTheme="majorHAnsi" w:hAnsiTheme="majorHAnsi" w:cstheme="majorHAnsi"/>
          <w:b/>
          <w:sz w:val="22"/>
          <w:szCs w:val="22"/>
        </w:rPr>
        <w:t>Organizatora</w:t>
      </w:r>
      <w:r w:rsidRPr="00A262E1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Podpis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Przedsiębiorcy</w:t>
      </w:r>
    </w:p>
    <w:p w14:paraId="7F494888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289A24E" w14:textId="77777777" w:rsidR="002D26FC" w:rsidRPr="00A262E1" w:rsidRDefault="002D26FC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sectPr w:rsidR="002D26FC" w:rsidRPr="00A262E1" w:rsidSect="00C72129">
      <w:headerReference w:type="default" r:id="rId8"/>
      <w:footerReference w:type="default" r:id="rId9"/>
      <w:pgSz w:w="11900" w:h="16840"/>
      <w:pgMar w:top="198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841BE" w14:textId="06272F8A" w:rsidR="008D3143" w:rsidRDefault="00C03675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1E1F66" wp14:editId="6FFEFF5C">
          <wp:simplePos x="0" y="0"/>
          <wp:positionH relativeFrom="column">
            <wp:posOffset>3767455</wp:posOffset>
          </wp:positionH>
          <wp:positionV relativeFrom="paragraph">
            <wp:posOffset>-464185</wp:posOffset>
          </wp:positionV>
          <wp:extent cx="2781300" cy="102118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10211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14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E8C097" wp14:editId="28576C12">
              <wp:simplePos x="0" y="0"/>
              <wp:positionH relativeFrom="column">
                <wp:posOffset>-571500</wp:posOffset>
              </wp:positionH>
              <wp:positionV relativeFrom="paragraph">
                <wp:posOffset>-233045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6BB93C4A" w:rsidR="008D3143" w:rsidRPr="00C24113" w:rsidRDefault="001C2622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+48 58 880 81 50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8.35pt;width:31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6BB93C4A" w:rsidR="008D3143" w:rsidRPr="00C24113" w:rsidRDefault="001C2622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+48 58 880 81 50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BBC09" w14:textId="77777777" w:rsidR="008D3143" w:rsidRDefault="008D314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32072F97" wp14:editId="14559ED6">
          <wp:simplePos x="0" y="0"/>
          <wp:positionH relativeFrom="page">
            <wp:posOffset>209550</wp:posOffset>
          </wp:positionH>
          <wp:positionV relativeFrom="page">
            <wp:posOffset>344308</wp:posOffset>
          </wp:positionV>
          <wp:extent cx="7200900" cy="774424"/>
          <wp:effectExtent l="0" t="0" r="0" b="6985"/>
          <wp:wrapThrough wrapText="bothSides">
            <wp:wrapPolygon edited="0">
              <wp:start x="0" y="0"/>
              <wp:lineTo x="0" y="21263"/>
              <wp:lineTo x="21543" y="21263"/>
              <wp:lineTo x="2154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774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13"/>
    <w:rsid w:val="00000DA4"/>
    <w:rsid w:val="000825ED"/>
    <w:rsid w:val="000A3D33"/>
    <w:rsid w:val="00196ADD"/>
    <w:rsid w:val="001C2622"/>
    <w:rsid w:val="00265E7C"/>
    <w:rsid w:val="002C5560"/>
    <w:rsid w:val="002D26FC"/>
    <w:rsid w:val="003577C5"/>
    <w:rsid w:val="004B5D91"/>
    <w:rsid w:val="005334C4"/>
    <w:rsid w:val="00567080"/>
    <w:rsid w:val="008C4AA2"/>
    <w:rsid w:val="008C5329"/>
    <w:rsid w:val="008D3143"/>
    <w:rsid w:val="00932756"/>
    <w:rsid w:val="009C0AC8"/>
    <w:rsid w:val="00A262E1"/>
    <w:rsid w:val="00C03675"/>
    <w:rsid w:val="00C24113"/>
    <w:rsid w:val="00C72129"/>
    <w:rsid w:val="00CA7B1F"/>
    <w:rsid w:val="00CD3422"/>
    <w:rsid w:val="00E322C6"/>
    <w:rsid w:val="00E44F7C"/>
    <w:rsid w:val="00E80699"/>
    <w:rsid w:val="00FA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1231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6</cp:revision>
  <cp:lastPrinted>2017-03-08T14:43:00Z</cp:lastPrinted>
  <dcterms:created xsi:type="dcterms:W3CDTF">2018-10-30T12:40:00Z</dcterms:created>
  <dcterms:modified xsi:type="dcterms:W3CDTF">2018-12-06T10:24:00Z</dcterms:modified>
</cp:coreProperties>
</file>